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BB52A6" w:rsidRDefault="00BB7CCF" w:rsidP="00986935">
      <w:pPr>
        <w:jc w:val="center"/>
        <w:rPr>
          <w:rFonts w:cs="Arial"/>
          <w:b/>
          <w:sz w:val="22"/>
          <w:szCs w:val="22"/>
        </w:rPr>
      </w:pPr>
      <w:r w:rsidRPr="00BB52A6">
        <w:rPr>
          <w:rFonts w:cs="Arial"/>
          <w:b/>
          <w:sz w:val="22"/>
          <w:szCs w:val="22"/>
        </w:rPr>
        <w:t xml:space="preserve">CONVOCATORIA DE AYUDAS </w:t>
      </w:r>
      <w:r w:rsidR="00BF440B" w:rsidRPr="00BB52A6">
        <w:rPr>
          <w:rFonts w:cs="Arial"/>
          <w:b/>
          <w:sz w:val="22"/>
          <w:szCs w:val="22"/>
        </w:rPr>
        <w:t xml:space="preserve">(Ref. </w:t>
      </w:r>
      <w:r w:rsidR="005B5C52" w:rsidRPr="00BB52A6">
        <w:rPr>
          <w:rFonts w:cs="Arial"/>
          <w:b/>
          <w:sz w:val="22"/>
          <w:szCs w:val="22"/>
        </w:rPr>
        <w:t>i+12</w:t>
      </w:r>
      <w:r w:rsidR="00BF440B" w:rsidRPr="00BB52A6">
        <w:rPr>
          <w:rFonts w:cs="Arial"/>
          <w:b/>
          <w:sz w:val="22"/>
          <w:szCs w:val="22"/>
        </w:rPr>
        <w:t>-AY</w:t>
      </w:r>
      <w:r w:rsidR="000542CD">
        <w:rPr>
          <w:rFonts w:cs="Arial"/>
          <w:b/>
          <w:sz w:val="22"/>
          <w:szCs w:val="22"/>
        </w:rPr>
        <w:t>0</w:t>
      </w:r>
      <w:r w:rsidR="002D5611">
        <w:rPr>
          <w:rFonts w:cs="Arial"/>
          <w:b/>
          <w:sz w:val="22"/>
          <w:szCs w:val="22"/>
        </w:rPr>
        <w:t>4</w:t>
      </w:r>
      <w:r w:rsidR="000542CD">
        <w:rPr>
          <w:rFonts w:cs="Arial"/>
          <w:b/>
          <w:sz w:val="22"/>
          <w:szCs w:val="22"/>
        </w:rPr>
        <w:t>-2018</w:t>
      </w:r>
      <w:r w:rsidR="00BF440B" w:rsidRPr="00BB52A6">
        <w:rPr>
          <w:rFonts w:cs="Arial"/>
          <w:b/>
          <w:sz w:val="22"/>
          <w:szCs w:val="22"/>
        </w:rPr>
        <w:t>)</w:t>
      </w:r>
    </w:p>
    <w:p w:rsidR="0054096F" w:rsidRPr="00BB52A6" w:rsidRDefault="002D5611" w:rsidP="004F1BCF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CONTRATOS DE INVESTIGACIÓN PARA DOCTORES RECIÉN TITULADOS</w:t>
      </w:r>
    </w:p>
    <w:p w:rsidR="004F1BCF" w:rsidRPr="00BB52A6" w:rsidRDefault="004F1BCF" w:rsidP="004F1BCF">
      <w:pPr>
        <w:jc w:val="center"/>
        <w:rPr>
          <w:rFonts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BB52A6" w:rsidTr="005349AB">
        <w:trPr>
          <w:jc w:val="center"/>
        </w:trPr>
        <w:tc>
          <w:tcPr>
            <w:tcW w:w="8644" w:type="dxa"/>
          </w:tcPr>
          <w:p w:rsidR="00850F0A" w:rsidRPr="00BB52A6" w:rsidRDefault="00850F0A" w:rsidP="00850F0A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BB52A6" w:rsidRDefault="00850F0A" w:rsidP="00850F0A">
      <w:pPr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827"/>
        <w:gridCol w:w="733"/>
        <w:gridCol w:w="3600"/>
      </w:tblGrid>
      <w:tr w:rsidR="00850F0A" w:rsidRPr="00BB52A6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candidato solicitante</w:t>
            </w:r>
          </w:p>
        </w:tc>
      </w:tr>
      <w:tr w:rsidR="00850F0A" w:rsidRPr="00BB52A6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5349AB">
        <w:tc>
          <w:tcPr>
            <w:tcW w:w="2088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2D5611">
        <w:tc>
          <w:tcPr>
            <w:tcW w:w="5495" w:type="dxa"/>
            <w:gridSpan w:val="3"/>
            <w:shd w:val="clear" w:color="auto" w:fill="auto"/>
          </w:tcPr>
          <w:p w:rsidR="00850F0A" w:rsidRPr="00BB52A6" w:rsidRDefault="00850F0A" w:rsidP="002D5611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Nº Expediente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(Solicitud C. Sara Borrell o C. Juan de la Cierva)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486"/>
        <w:gridCol w:w="1523"/>
        <w:gridCol w:w="3784"/>
      </w:tblGrid>
      <w:tr w:rsidR="00850F0A" w:rsidRPr="00BB52A6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BB52A6" w:rsidRDefault="00850F0A" w:rsidP="002D5611">
            <w:pPr>
              <w:spacing w:before="120" w:after="120"/>
              <w:jc w:val="center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 xml:space="preserve">Datos del </w:t>
            </w:r>
            <w:r w:rsidR="002D5611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responsable del grupo de investigación</w:t>
            </w:r>
          </w:p>
        </w:tc>
      </w:tr>
      <w:tr w:rsidR="00850F0A" w:rsidRPr="00BB52A6" w:rsidTr="00BB52A6">
        <w:tc>
          <w:tcPr>
            <w:tcW w:w="2035" w:type="dxa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93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93" w:type="dxa"/>
            <w:gridSpan w:val="3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BB52A6">
        <w:tc>
          <w:tcPr>
            <w:tcW w:w="2035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486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shd w:val="clear" w:color="auto" w:fill="auto"/>
          </w:tcPr>
          <w:p w:rsidR="00850F0A" w:rsidRPr="00BB52A6" w:rsidRDefault="00850F0A" w:rsidP="00850F0A">
            <w:pPr>
              <w:spacing w:before="120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784" w:type="dxa"/>
            <w:shd w:val="clear" w:color="auto" w:fill="auto"/>
          </w:tcPr>
          <w:p w:rsidR="00850F0A" w:rsidRPr="00BB52A6" w:rsidRDefault="00850F0A" w:rsidP="00405C88">
            <w:pPr>
              <w:spacing w:before="120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jc w:val="both"/>
        <w:rPr>
          <w:rFonts w:eastAsia="MS Mincho" w:cs="Arial"/>
          <w:spacing w:val="-5"/>
          <w:sz w:val="18"/>
          <w:szCs w:val="18"/>
          <w:lang w:eastAsia="en-US"/>
        </w:rPr>
      </w:pPr>
      <w:bookmarkStart w:id="0" w:name="_GoBack"/>
      <w:bookmarkEnd w:id="0"/>
    </w:p>
    <w:p w:rsidR="00850F0A" w:rsidRPr="00BB52A6" w:rsidRDefault="00850F0A" w:rsidP="00850F0A">
      <w:pPr>
        <w:spacing w:after="120"/>
        <w:jc w:val="both"/>
        <w:rPr>
          <w:rFonts w:eastAsia="MS Mincho" w:cs="Arial"/>
          <w:spacing w:val="-5"/>
          <w:sz w:val="18"/>
          <w:szCs w:val="18"/>
          <w:lang w:eastAsia="en-US"/>
        </w:rPr>
      </w:pPr>
      <w:r w:rsidRPr="00BB52A6">
        <w:rPr>
          <w:rFonts w:eastAsia="MS Mincho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523"/>
        <w:gridCol w:w="2269"/>
        <w:gridCol w:w="284"/>
      </w:tblGrid>
      <w:tr w:rsidR="002D5611" w:rsidRPr="00BB52A6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BB52A6" w:rsidRDefault="002D5611" w:rsidP="0089679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611" w:rsidRPr="00BB52A6" w:rsidRDefault="002D5611" w:rsidP="0089679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11" w:rsidRPr="00BB52A6" w:rsidRDefault="002D5611" w:rsidP="0089679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2D5611" w:rsidRPr="00BB52A6" w:rsidTr="002D5611">
        <w:trPr>
          <w:trHeight w:hRule="exact" w:val="113"/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2D5611" w:rsidRPr="00BB52A6" w:rsidRDefault="002D5611" w:rsidP="002D5611">
            <w:p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D5611" w:rsidRPr="00BB52A6" w:rsidRDefault="002D5611" w:rsidP="002D5611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611" w:rsidRPr="00BB52A6" w:rsidRDefault="002D5611" w:rsidP="002D5611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BB52A6" w:rsidTr="002D5611">
        <w:trPr>
          <w:jc w:val="center"/>
        </w:trPr>
        <w:tc>
          <w:tcPr>
            <w:tcW w:w="6523" w:type="dxa"/>
            <w:shd w:val="clear" w:color="auto" w:fill="auto"/>
            <w:vAlign w:val="center"/>
          </w:tcPr>
          <w:p w:rsidR="00850F0A" w:rsidRPr="00BB52A6" w:rsidRDefault="002D5611" w:rsidP="00850F0A">
            <w:pPr>
              <w:numPr>
                <w:ilvl w:val="0"/>
                <w:numId w:val="43"/>
              </w:numPr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  <w: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>Memoria de la propuesta</w:t>
            </w:r>
            <w:r w:rsidR="00850F0A" w:rsidRPr="00BB52A6"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  <w:t xml:space="preserve"> (normalizada)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BB52A6" w:rsidRDefault="00850F0A" w:rsidP="00A10C0A">
            <w:pPr>
              <w:rPr>
                <w:rFonts w:eastAsia="MS Mincho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BB52A6" w:rsidRDefault="00850F0A" w:rsidP="00850F0A">
      <w:pPr>
        <w:ind w:left="835"/>
        <w:jc w:val="both"/>
        <w:rPr>
          <w:rFonts w:eastAsia="MS Mincho" w:cs="Arial"/>
          <w:spacing w:val="-5"/>
          <w:sz w:val="18"/>
          <w:szCs w:val="18"/>
          <w:lang w:eastAsia="en-US"/>
        </w:rPr>
      </w:pPr>
    </w:p>
    <w:p w:rsidR="000542CD" w:rsidRDefault="000542CD" w:rsidP="00405C88">
      <w:pPr>
        <w:jc w:val="both"/>
        <w:rPr>
          <w:rFonts w:eastAsia="MS Mincho" w:cs="Arial"/>
          <w:spacing w:val="-5"/>
          <w:sz w:val="20"/>
          <w:lang w:eastAsia="en-US"/>
        </w:rPr>
      </w:pPr>
      <w:r w:rsidRPr="000542CD">
        <w:rPr>
          <w:rFonts w:eastAsia="MS Mincho" w:cs="Arial"/>
          <w:spacing w:val="-5"/>
          <w:sz w:val="20"/>
          <w:lang w:eastAsia="en-US"/>
        </w:rPr>
        <w:t>Si se considera necesario se podrá solicitar documentación adicional, justificativa del cumplimiento de los requisitos.</w:t>
      </w:r>
    </w:p>
    <w:p w:rsidR="000542CD" w:rsidRPr="00BB52A6" w:rsidRDefault="000542CD" w:rsidP="000542CD">
      <w:pPr>
        <w:jc w:val="both"/>
        <w:rPr>
          <w:rFonts w:eastAsia="MS Mincho" w:cs="Arial"/>
          <w:spacing w:val="-5"/>
          <w:sz w:val="20"/>
          <w:lang w:eastAsia="en-US"/>
        </w:rPr>
      </w:pPr>
      <w:r>
        <w:rPr>
          <w:rFonts w:eastAsia="MS Mincho" w:cs="Arial"/>
          <w:spacing w:val="-5"/>
          <w:sz w:val="20"/>
          <w:lang w:eastAsia="en-US"/>
        </w:rPr>
        <w:t>Los abajo firmantes declaran que reúnen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los requisitos exigidos, que aporta</w:t>
      </w:r>
      <w:r>
        <w:rPr>
          <w:rFonts w:eastAsia="MS Mincho" w:cs="Arial"/>
          <w:spacing w:val="-5"/>
          <w:sz w:val="20"/>
          <w:lang w:eastAsia="en-US"/>
        </w:rPr>
        <w:t>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los documentos requeridos dentro del plazo, y que acepta</w:t>
      </w:r>
      <w:r>
        <w:rPr>
          <w:rFonts w:eastAsia="MS Mincho" w:cs="Arial"/>
          <w:spacing w:val="-5"/>
          <w:sz w:val="20"/>
          <w:lang w:eastAsia="en-US"/>
        </w:rPr>
        <w:t>n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las normas y plazos de la presente convocatoria del i+12.</w:t>
      </w:r>
    </w:p>
    <w:p w:rsidR="000542CD" w:rsidRDefault="000542CD" w:rsidP="00405C88">
      <w:pPr>
        <w:jc w:val="both"/>
        <w:rPr>
          <w:rFonts w:eastAsia="MS Mincho" w:cs="Arial"/>
          <w:spacing w:val="-5"/>
          <w:sz w:val="20"/>
          <w:lang w:eastAsia="en-US"/>
        </w:rPr>
      </w:pPr>
    </w:p>
    <w:p w:rsidR="00850F0A" w:rsidRPr="00BB52A6" w:rsidRDefault="00850F0A" w:rsidP="00405C88">
      <w:pPr>
        <w:jc w:val="both"/>
        <w:rPr>
          <w:rFonts w:eastAsia="MS Mincho" w:cs="Arial"/>
          <w:spacing w:val="-5"/>
          <w:sz w:val="20"/>
          <w:lang w:eastAsia="en-US"/>
        </w:rPr>
      </w:pPr>
      <w:r w:rsidRPr="00BB52A6">
        <w:rPr>
          <w:rFonts w:eastAsia="MS Mincho" w:cs="Arial"/>
          <w:spacing w:val="-5"/>
          <w:sz w:val="20"/>
          <w:lang w:eastAsia="en-US"/>
        </w:rPr>
        <w:t xml:space="preserve">En Madrid, a _______ de </w:t>
      </w:r>
      <w:r w:rsidR="000542CD">
        <w:rPr>
          <w:rFonts w:eastAsia="MS Mincho" w:cs="Arial"/>
          <w:spacing w:val="-5"/>
          <w:sz w:val="20"/>
          <w:lang w:eastAsia="en-US"/>
        </w:rPr>
        <w:t>enero</w:t>
      </w:r>
      <w:r w:rsidRPr="00BB52A6">
        <w:rPr>
          <w:rFonts w:eastAsia="MS Mincho" w:cs="Arial"/>
          <w:spacing w:val="-5"/>
          <w:sz w:val="20"/>
          <w:lang w:eastAsia="en-US"/>
        </w:rPr>
        <w:t xml:space="preserve"> de 201</w:t>
      </w:r>
      <w:r w:rsidR="000542CD">
        <w:rPr>
          <w:rFonts w:eastAsia="MS Mincho" w:cs="Arial"/>
          <w:spacing w:val="-5"/>
          <w:sz w:val="20"/>
          <w:lang w:eastAsia="en-US"/>
        </w:rPr>
        <w:t>8</w:t>
      </w:r>
      <w:r w:rsidRPr="00BB52A6">
        <w:rPr>
          <w:rFonts w:eastAsia="MS Mincho" w:cs="Arial"/>
          <w:spacing w:val="-5"/>
          <w:sz w:val="20"/>
          <w:lang w:eastAsia="en-US"/>
        </w:rPr>
        <w:t>.</w:t>
      </w:r>
    </w:p>
    <w:p w:rsidR="00850F0A" w:rsidRPr="00BB52A6" w:rsidRDefault="00850F0A" w:rsidP="00850F0A">
      <w:pPr>
        <w:ind w:left="835"/>
        <w:jc w:val="both"/>
        <w:rPr>
          <w:rFonts w:eastAsia="MS Mincho" w:cs="Arial"/>
          <w:b/>
          <w:spacing w:val="-5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BB52A6" w:rsidTr="002D5611">
        <w:tc>
          <w:tcPr>
            <w:tcW w:w="4732" w:type="dxa"/>
            <w:shd w:val="clear" w:color="auto" w:fill="auto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2D5611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2D5611" w:rsidRDefault="002D5611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Default="000542CD" w:rsidP="00850F0A">
            <w:pPr>
              <w:ind w:left="835"/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0542CD" w:rsidRPr="00BB52A6" w:rsidRDefault="000542CD" w:rsidP="002D5611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20"/>
                <w:lang w:eastAsia="en-US"/>
              </w:rPr>
              <w:t xml:space="preserve">Fdo. </w:t>
            </w:r>
            <w:r w:rsidRPr="000542CD">
              <w:rPr>
                <w:rFonts w:eastAsia="MS Mincho" w:cs="Arial"/>
                <w:b/>
                <w:spacing w:val="-5"/>
                <w:sz w:val="20"/>
                <w:lang w:eastAsia="en-US"/>
              </w:rPr>
              <w:t xml:space="preserve">El </w:t>
            </w:r>
            <w:r w:rsidR="002D5611">
              <w:rPr>
                <w:rFonts w:eastAsia="MS Mincho" w:cs="Arial"/>
                <w:b/>
                <w:spacing w:val="-5"/>
                <w:sz w:val="20"/>
                <w:lang w:eastAsia="en-US"/>
              </w:rPr>
              <w:t>responsable del grupo de investigación</w:t>
            </w:r>
          </w:p>
        </w:tc>
        <w:tc>
          <w:tcPr>
            <w:tcW w:w="236" w:type="dxa"/>
            <w:shd w:val="clear" w:color="auto" w:fill="auto"/>
          </w:tcPr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BB52A6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Pr="00BB52A6" w:rsidRDefault="00850F0A" w:rsidP="00850F0A">
            <w:pPr>
              <w:ind w:left="835"/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Default="00850F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2D5611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2D5611" w:rsidRPr="00BB52A6" w:rsidRDefault="002D5611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A10C0A" w:rsidRPr="00BB52A6" w:rsidRDefault="00A10C0A" w:rsidP="00850F0A">
            <w:pPr>
              <w:jc w:val="both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</w:p>
          <w:p w:rsidR="00850F0A" w:rsidRPr="00BB52A6" w:rsidRDefault="000542CD" w:rsidP="002D5611">
            <w:pPr>
              <w:jc w:val="center"/>
              <w:rPr>
                <w:rFonts w:eastAsia="MS Mincho" w:cs="Arial"/>
                <w:b/>
                <w:spacing w:val="-5"/>
                <w:sz w:val="20"/>
                <w:lang w:eastAsia="en-US"/>
              </w:rPr>
            </w:pPr>
            <w:r>
              <w:rPr>
                <w:rFonts w:eastAsia="MS Mincho" w:cs="Arial"/>
                <w:b/>
                <w:spacing w:val="-5"/>
                <w:sz w:val="20"/>
                <w:lang w:eastAsia="en-US"/>
              </w:rPr>
              <w:t xml:space="preserve">Fdo. El candidato </w:t>
            </w:r>
            <w:r w:rsidR="002D5611">
              <w:rPr>
                <w:rFonts w:eastAsia="MS Mincho" w:cs="Arial"/>
                <w:b/>
                <w:spacing w:val="-5"/>
                <w:sz w:val="20"/>
                <w:lang w:eastAsia="en-US"/>
              </w:rPr>
              <w:t>solicitante</w:t>
            </w:r>
          </w:p>
        </w:tc>
      </w:tr>
    </w:tbl>
    <w:p w:rsidR="00900F92" w:rsidRPr="00BB52A6" w:rsidRDefault="00900F92" w:rsidP="00BF440B">
      <w:pPr>
        <w:jc w:val="center"/>
        <w:rPr>
          <w:rFonts w:cs="Arial"/>
          <w:sz w:val="20"/>
        </w:rPr>
      </w:pPr>
    </w:p>
    <w:sectPr w:rsidR="00900F92" w:rsidRPr="00BB52A6" w:rsidSect="00C70A11">
      <w:headerReference w:type="default" r:id="rId9"/>
      <w:footerReference w:type="default" r:id="rId10"/>
      <w:pgSz w:w="11906" w:h="16838" w:code="9"/>
      <w:pgMar w:top="1701" w:right="1134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Pr="00A161F2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850F0A" w:rsidRPr="00A161F2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A161F2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D84A0F" w:rsidRPr="00A161F2" w:rsidRDefault="00D84A0F" w:rsidP="00D84A0F">
    <w:pPr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2D5611" w:rsidP="00F557D8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Contratos doctores recién titulados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2D5611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i12-AY0</w:t>
          </w:r>
          <w:r w:rsidR="002D5611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4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0542CD" w:rsidP="00F557D8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Convocatoria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C70A11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C70A11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CBF5652" wp14:editId="435F63BA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5611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0A11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BA98-D2E4-4812-A6C0-A00D31F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3</cp:revision>
  <cp:lastPrinted>2016-12-30T09:35:00Z</cp:lastPrinted>
  <dcterms:created xsi:type="dcterms:W3CDTF">2018-01-19T13:51:00Z</dcterms:created>
  <dcterms:modified xsi:type="dcterms:W3CDTF">2018-01-22T07:22:00Z</dcterms:modified>
</cp:coreProperties>
</file>