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5666C2" w:rsidRDefault="00161CD7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(Ref. </w:t>
      </w:r>
      <w:r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i+12</w:t>
      </w:r>
      <w:r w:rsidR="00B550BF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-AY0</w:t>
      </w:r>
      <w:r w:rsidR="005666C2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7</w:t>
      </w:r>
      <w:r w:rsidR="00B550BF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-201</w:t>
      </w:r>
      <w:r w:rsidR="005666C2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8</w:t>
      </w:r>
      <w:r w:rsidR="00B550BF" w:rsidRPr="005666C2">
        <w:rPr>
          <w:rFonts w:eastAsia="Times New Roman" w:cs="Arial"/>
          <w:b/>
          <w:spacing w:val="0"/>
          <w:sz w:val="24"/>
          <w:szCs w:val="24"/>
          <w:lang w:eastAsia="es-ES"/>
        </w:rPr>
        <w:t>)</w:t>
      </w:r>
    </w:p>
    <w:p w:rsidR="00161CD7" w:rsidRPr="005666C2" w:rsidRDefault="000D4D21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5666C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CONCESIÓN DE UNA AYUDA PARA LA INCORPORACIÓN DE UN JEFE DE RESIDENTES / INVESTIGADOR</w:t>
      </w:r>
      <w:bookmarkStart w:id="0" w:name="_GoBack"/>
      <w:bookmarkEnd w:id="0"/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5666C2" w:rsidTr="001B3374">
        <w:trPr>
          <w:jc w:val="center"/>
        </w:trPr>
        <w:tc>
          <w:tcPr>
            <w:tcW w:w="8644" w:type="dxa"/>
          </w:tcPr>
          <w:p w:rsidR="001B3374" w:rsidRPr="005666C2" w:rsidRDefault="001B3374" w:rsidP="00CC4862">
            <w:pPr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5666C2">
              <w:rPr>
                <w:rFonts w:cs="Arial"/>
                <w:b/>
                <w:sz w:val="24"/>
                <w:szCs w:val="24"/>
              </w:rPr>
              <w:t xml:space="preserve">Documento nº </w:t>
            </w:r>
            <w:r w:rsidR="00CC4862" w:rsidRPr="005666C2">
              <w:rPr>
                <w:rFonts w:cs="Arial"/>
                <w:b/>
                <w:sz w:val="24"/>
                <w:szCs w:val="24"/>
              </w:rPr>
              <w:t>4</w:t>
            </w:r>
            <w:r w:rsidRPr="005666C2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E1490A" w:rsidRPr="005666C2">
              <w:rPr>
                <w:rFonts w:cs="Arial"/>
                <w:b/>
                <w:sz w:val="24"/>
                <w:szCs w:val="24"/>
              </w:rPr>
              <w:t xml:space="preserve">Memoria del proyecto de </w:t>
            </w:r>
            <w:r w:rsidR="00CC4862" w:rsidRPr="005666C2">
              <w:rPr>
                <w:rFonts w:cs="Arial"/>
                <w:b/>
                <w:sz w:val="24"/>
                <w:szCs w:val="24"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5666C2" w:rsidRDefault="00765BE1" w:rsidP="005126D5">
      <w:pPr>
        <w:ind w:left="0"/>
        <w:jc w:val="both"/>
        <w:rPr>
          <w:rFonts w:cs="Arial"/>
        </w:rPr>
      </w:pPr>
    </w:p>
    <w:p w:rsidR="000D4D21" w:rsidRPr="005666C2" w:rsidRDefault="00E1490A" w:rsidP="000D4D21">
      <w:pPr>
        <w:ind w:left="0"/>
        <w:jc w:val="both"/>
        <w:rPr>
          <w:rFonts w:cs="Arial"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>Se valorará:  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</w:p>
    <w:sectPr w:rsidR="000D4D21" w:rsidRPr="005666C2" w:rsidSect="003101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0D4D2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Jefe de Residentes / Investigador.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5666C2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0</w:t>
          </w:r>
          <w:r w:rsidR="005666C2">
            <w:rPr>
              <w:rFonts w:asciiTheme="minorHAnsi" w:hAnsiTheme="minorHAnsi" w:cs="Calibri"/>
              <w:b/>
              <w:sz w:val="16"/>
              <w:szCs w:val="16"/>
            </w:rPr>
            <w:t>7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="005666C2">
            <w:rPr>
              <w:rFonts w:asciiTheme="minorHAnsi" w:hAnsiTheme="minorHAnsi" w:cs="Calibri"/>
              <w:b/>
              <w:sz w:val="16"/>
              <w:szCs w:val="16"/>
            </w:rPr>
            <w:t>8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5666C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666C2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666C2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5666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5666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5</cp:revision>
  <cp:lastPrinted>2017-04-03T10:47:00Z</cp:lastPrinted>
  <dcterms:created xsi:type="dcterms:W3CDTF">2017-04-03T10:45:00Z</dcterms:created>
  <dcterms:modified xsi:type="dcterms:W3CDTF">2018-02-23T09:34:00Z</dcterms:modified>
</cp:coreProperties>
</file>