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06" w:rsidRPr="00841106" w:rsidRDefault="00841106" w:rsidP="00841106">
      <w:pPr>
        <w:ind w:left="835"/>
        <w:jc w:val="center"/>
        <w:rPr>
          <w:rFonts w:ascii="Arial" w:eastAsia="Times New Roman" w:hAnsi="Arial" w:cs="Arial"/>
          <w:b/>
          <w:lang w:eastAsia="es-ES"/>
        </w:rPr>
      </w:pPr>
      <w:r w:rsidRPr="00841106">
        <w:rPr>
          <w:rFonts w:ascii="Arial" w:eastAsia="Times New Roman" w:hAnsi="Arial" w:cs="Arial"/>
          <w:b/>
          <w:lang w:eastAsia="es-ES"/>
        </w:rPr>
        <w:t>PROGRAMA DE INTENSIFICACIÓN DE LA ACTIVIDAD INVESTIGADORA EN EL HOSPITAL UNIVERSITARIO 12 DE OCTUBRE (Ref. i+12-AY14-2018)</w:t>
      </w:r>
    </w:p>
    <w:p w:rsidR="00841106" w:rsidRPr="00841106" w:rsidRDefault="00841106" w:rsidP="00841106">
      <w:pPr>
        <w:ind w:left="835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841106">
        <w:rPr>
          <w:rFonts w:ascii="Arial" w:eastAsia="Times New Roman" w:hAnsi="Arial" w:cs="Arial"/>
          <w:b/>
          <w:u w:val="single"/>
          <w:lang w:eastAsia="es-ES"/>
        </w:rPr>
        <w:t>INTENSIFICACIÓN DE LA ACTIVIDAD INVESTIGADORA PARA INVESTIGADORES POSTDOCTORALES PARA EL DESARROLLO DE UN PROYECTO DE INVESTIGACIÓN EN EL ÁREA DE ENFERMERÍA</w:t>
      </w:r>
    </w:p>
    <w:p w:rsidR="00E76686" w:rsidRPr="00E76686" w:rsidRDefault="00E76686" w:rsidP="00841106">
      <w:pPr>
        <w:rPr>
          <w:rFonts w:ascii="Arial" w:eastAsia="MS Mincho" w:hAnsi="Arial" w:cs="Arial"/>
          <w:spacing w:val="-5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D2599" w:rsidRPr="00E76686" w:rsidTr="009B39F1">
        <w:trPr>
          <w:jc w:val="center"/>
        </w:trPr>
        <w:tc>
          <w:tcPr>
            <w:tcW w:w="8644" w:type="dxa"/>
          </w:tcPr>
          <w:p w:rsidR="001D2599" w:rsidRPr="00E76686" w:rsidRDefault="001D2599" w:rsidP="00E76686">
            <w:pPr>
              <w:ind w:left="835"/>
              <w:jc w:val="center"/>
              <w:rPr>
                <w:rFonts w:ascii="Arial" w:eastAsia="MS Mincho" w:hAnsi="Arial" w:cs="Arial"/>
                <w:b/>
                <w:bCs/>
                <w:spacing w:val="-5"/>
                <w:sz w:val="20"/>
                <w:szCs w:val="20"/>
              </w:rPr>
            </w:pPr>
            <w:r w:rsidRPr="00E76686">
              <w:rPr>
                <w:rFonts w:ascii="Arial" w:eastAsia="MS Mincho" w:hAnsi="Arial" w:cs="Arial"/>
                <w:b/>
                <w:bCs/>
                <w:spacing w:val="-5"/>
                <w:sz w:val="20"/>
                <w:szCs w:val="20"/>
              </w:rPr>
              <w:t xml:space="preserve">Documento nº </w:t>
            </w:r>
            <w:r w:rsidR="00E76686">
              <w:rPr>
                <w:rFonts w:ascii="Arial" w:eastAsia="MS Mincho" w:hAnsi="Arial" w:cs="Arial"/>
                <w:b/>
                <w:bCs/>
                <w:spacing w:val="-5"/>
                <w:sz w:val="20"/>
                <w:szCs w:val="20"/>
              </w:rPr>
              <w:t>4</w:t>
            </w:r>
            <w:r w:rsidRPr="00E76686">
              <w:rPr>
                <w:rFonts w:ascii="Arial" w:eastAsia="MS Mincho" w:hAnsi="Arial" w:cs="Arial"/>
                <w:b/>
                <w:bCs/>
                <w:spacing w:val="-5"/>
                <w:sz w:val="20"/>
                <w:szCs w:val="20"/>
              </w:rPr>
              <w:t>. Memoria explicativa de la labor asistencial</w:t>
            </w:r>
          </w:p>
        </w:tc>
      </w:tr>
    </w:tbl>
    <w:p w:rsidR="001D2599" w:rsidRPr="00E76686" w:rsidRDefault="001D2599" w:rsidP="001D2599">
      <w:pPr>
        <w:rPr>
          <w:rFonts w:ascii="Arial" w:eastAsia="MS Mincho" w:hAnsi="Arial" w:cs="Arial"/>
          <w:spacing w:val="-5"/>
          <w:sz w:val="20"/>
          <w:szCs w:val="20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1224"/>
        <w:gridCol w:w="8604"/>
      </w:tblGrid>
      <w:tr w:rsidR="001D2599" w:rsidRPr="00E76686" w:rsidTr="009B39F1">
        <w:tc>
          <w:tcPr>
            <w:tcW w:w="1224" w:type="dxa"/>
          </w:tcPr>
          <w:p w:rsidR="001D2599" w:rsidRPr="00E76686" w:rsidRDefault="001D2599" w:rsidP="001D2599">
            <w:pPr>
              <w:spacing w:before="120" w:after="120"/>
              <w:jc w:val="both"/>
              <w:rPr>
                <w:rFonts w:ascii="Arial" w:eastAsia="MS Mincho" w:hAnsi="Arial" w:cs="Arial"/>
                <w:spacing w:val="-5"/>
              </w:rPr>
            </w:pPr>
            <w:r w:rsidRPr="00E76686">
              <w:rPr>
                <w:rFonts w:ascii="Arial" w:eastAsia="MS Mincho" w:hAnsi="Arial" w:cs="Arial"/>
                <w:spacing w:val="-5"/>
              </w:rPr>
              <w:t>Solicitante:</w:t>
            </w:r>
          </w:p>
        </w:tc>
        <w:tc>
          <w:tcPr>
            <w:tcW w:w="8604" w:type="dxa"/>
          </w:tcPr>
          <w:p w:rsidR="001D2599" w:rsidRPr="00E76686" w:rsidRDefault="001D2599" w:rsidP="001D2599">
            <w:pPr>
              <w:spacing w:before="120" w:after="120"/>
              <w:jc w:val="both"/>
              <w:rPr>
                <w:rFonts w:ascii="Arial" w:eastAsia="MS Mincho" w:hAnsi="Arial" w:cs="Arial"/>
                <w:spacing w:val="-5"/>
              </w:rPr>
            </w:pPr>
          </w:p>
        </w:tc>
      </w:tr>
    </w:tbl>
    <w:p w:rsidR="001D2599" w:rsidRPr="00E76686" w:rsidRDefault="001D2599" w:rsidP="001D2599">
      <w:pPr>
        <w:ind w:left="284" w:right="282"/>
        <w:jc w:val="both"/>
        <w:rPr>
          <w:rFonts w:ascii="Arial" w:eastAsia="Times New Roman" w:hAnsi="Arial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  <w:r w:rsidRPr="00E76686">
              <w:rPr>
                <w:rFonts w:ascii="Arial" w:hAnsi="Arial" w:cs="Arial"/>
                <w:spacing w:val="-5"/>
              </w:rPr>
              <w:t>1.- Cargo asistencial:</w:t>
            </w:r>
          </w:p>
        </w:tc>
      </w:tr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1D2599" w:rsidRPr="00E76686" w:rsidRDefault="001D2599" w:rsidP="001D2599">
      <w:pPr>
        <w:ind w:right="282"/>
        <w:jc w:val="both"/>
        <w:rPr>
          <w:rFonts w:ascii="Arial" w:eastAsia="Times New Roman" w:hAnsi="Arial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  <w:r w:rsidRPr="00E76686">
              <w:rPr>
                <w:rFonts w:ascii="Arial" w:hAnsi="Arial" w:cs="Arial"/>
                <w:spacing w:val="-5"/>
              </w:rPr>
              <w:t xml:space="preserve">2.- Servicio y/o Unidad donde realiza la actividad: </w:t>
            </w:r>
          </w:p>
        </w:tc>
      </w:tr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1D2599" w:rsidRPr="00E76686" w:rsidRDefault="001D2599" w:rsidP="001D2599">
      <w:pPr>
        <w:ind w:right="282"/>
        <w:jc w:val="both"/>
        <w:rPr>
          <w:rFonts w:ascii="Arial" w:eastAsia="Times New Roman" w:hAnsi="Arial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  <w:r w:rsidRPr="00E76686">
              <w:rPr>
                <w:rFonts w:ascii="Arial" w:hAnsi="Arial" w:cs="Arial"/>
                <w:spacing w:val="-5"/>
              </w:rPr>
              <w:t>3.- Horario y turno laboral:</w:t>
            </w:r>
          </w:p>
        </w:tc>
      </w:tr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1D2599" w:rsidRPr="00E76686" w:rsidRDefault="001D2599" w:rsidP="001D2599">
      <w:pPr>
        <w:ind w:right="282"/>
        <w:jc w:val="both"/>
        <w:rPr>
          <w:rFonts w:ascii="Arial" w:eastAsia="Times New Roman" w:hAnsi="Arial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  <w:r w:rsidRPr="00E76686">
              <w:rPr>
                <w:rFonts w:ascii="Arial" w:hAnsi="Arial" w:cs="Arial"/>
                <w:spacing w:val="-5"/>
              </w:rPr>
              <w:t>4.- Actividad asistencial: número de jornadas completas semanales/mensuales dedicadas a asistencia (hospitalización, consulta, actividad quirúrgica, exploraciones complementarias o actividad en servicios centrales), y descripción de estas actividades (En caso de que sea rotatoria, describir cada período).</w:t>
            </w:r>
          </w:p>
        </w:tc>
      </w:tr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1D2599" w:rsidRPr="00E76686" w:rsidRDefault="001D2599" w:rsidP="001D2599">
      <w:pPr>
        <w:ind w:right="282"/>
        <w:jc w:val="both"/>
        <w:rPr>
          <w:rFonts w:ascii="Arial" w:eastAsia="Times New Roman" w:hAnsi="Arial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  <w:r w:rsidRPr="00E76686">
              <w:rPr>
                <w:rFonts w:ascii="Arial" w:hAnsi="Arial" w:cs="Arial"/>
                <w:spacing w:val="-5"/>
              </w:rPr>
              <w:t>5.- Dedicación horaria a otras actividades (ej. profesor vinculado ciencias de la salud, actividades de gestión, o investigadora clínica, ensayos, o experimental) si está establecida dentro del horario laboral.</w:t>
            </w:r>
          </w:p>
        </w:tc>
      </w:tr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1D2599" w:rsidRPr="00E76686" w:rsidRDefault="001D2599" w:rsidP="001D2599">
      <w:pPr>
        <w:ind w:right="282"/>
        <w:jc w:val="both"/>
        <w:rPr>
          <w:rFonts w:ascii="Arial" w:eastAsia="Times New Roman" w:hAnsi="Arial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  <w:r w:rsidRPr="00E76686">
              <w:rPr>
                <w:rFonts w:ascii="Arial" w:hAnsi="Arial" w:cs="Arial"/>
                <w:spacing w:val="-5"/>
              </w:rPr>
              <w:t>6.- Otros aspectos que se consideren importantes para el proceso de evaluación</w:t>
            </w:r>
          </w:p>
        </w:tc>
      </w:tr>
      <w:tr w:rsidR="001D2599" w:rsidRPr="00E76686" w:rsidTr="009B39F1">
        <w:tc>
          <w:tcPr>
            <w:tcW w:w="9828" w:type="dxa"/>
          </w:tcPr>
          <w:p w:rsidR="001D2599" w:rsidRPr="00E76686" w:rsidRDefault="001D2599" w:rsidP="001D2599">
            <w:pPr>
              <w:ind w:right="282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1D2599" w:rsidRPr="00E76686" w:rsidRDefault="001D2599" w:rsidP="001D2599">
      <w:pPr>
        <w:ind w:right="282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es-ES"/>
        </w:rPr>
      </w:pPr>
    </w:p>
    <w:p w:rsidR="0055788D" w:rsidRPr="00E76686" w:rsidRDefault="0055788D" w:rsidP="001D2599">
      <w:pPr>
        <w:rPr>
          <w:rFonts w:ascii="Arial" w:hAnsi="Arial" w:cs="Arial"/>
        </w:rPr>
      </w:pPr>
    </w:p>
    <w:sectPr w:rsidR="0055788D" w:rsidRPr="00E76686" w:rsidSect="00594638">
      <w:headerReference w:type="default" r:id="rId7"/>
      <w:footerReference w:type="default" r:id="rId8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D8" w:rsidRPr="00E76686" w:rsidRDefault="00751ED8" w:rsidP="00751ED8">
    <w:pPr>
      <w:rPr>
        <w:rFonts w:ascii="Arial" w:eastAsia="Times New Roman" w:hAnsi="Arial" w:cs="Arial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E76686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E76686" w:rsidRDefault="001D2599" w:rsidP="00E76686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E76686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Intensificación </w:t>
          </w:r>
          <w:r w:rsidR="00E76686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Proyecto</w:t>
          </w:r>
          <w:r w:rsidRPr="00E76686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 Enfermería</w:t>
          </w:r>
          <w:r w:rsidR="009F6604" w:rsidRPr="00E76686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. </w:t>
          </w:r>
          <w:r w:rsidR="001E45DD" w:rsidRPr="00E76686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E76686" w:rsidRDefault="00751ED8" w:rsidP="009F6604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E76686" w:rsidRDefault="00BD50FE" w:rsidP="00E76686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76686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i12-AY</w:t>
          </w:r>
          <w:r w:rsidR="001D2599" w:rsidRPr="00E76686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1</w:t>
          </w:r>
          <w:r w:rsidR="00E76686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4</w:t>
          </w:r>
          <w:r w:rsidRPr="00E76686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-201</w:t>
          </w:r>
          <w:r w:rsidR="00E76686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8</w:t>
          </w:r>
        </w:p>
      </w:tc>
    </w:tr>
    <w:tr w:rsidR="00751ED8" w:rsidRPr="00E76686" w:rsidTr="00C44118">
      <w:tc>
        <w:tcPr>
          <w:tcW w:w="5637" w:type="dxa"/>
          <w:hideMark/>
        </w:tcPr>
        <w:p w:rsidR="00751ED8" w:rsidRPr="00E76686" w:rsidRDefault="00E76686" w:rsidP="00E76686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04</w:t>
          </w:r>
          <w:r w:rsidR="000D7B3D" w:rsidRPr="00E76686">
            <w:rPr>
              <w:rFonts w:ascii="Arial" w:hAnsi="Arial" w:cs="Arial"/>
              <w:b/>
              <w:sz w:val="16"/>
              <w:szCs w:val="16"/>
            </w:rPr>
            <w:t>-</w:t>
          </w:r>
          <w:r>
            <w:rPr>
              <w:rFonts w:ascii="Arial" w:hAnsi="Arial" w:cs="Arial"/>
              <w:b/>
              <w:sz w:val="16"/>
              <w:szCs w:val="16"/>
            </w:rPr>
            <w:t>Memoria Asistencial</w:t>
          </w:r>
        </w:p>
      </w:tc>
      <w:tc>
        <w:tcPr>
          <w:tcW w:w="692" w:type="dxa"/>
        </w:tcPr>
        <w:p w:rsidR="00751ED8" w:rsidRPr="00E76686" w:rsidRDefault="00751ED8" w:rsidP="00C4411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E76686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76686">
            <w:rPr>
              <w:rFonts w:ascii="Arial" w:hAnsi="Arial" w:cs="Arial"/>
              <w:b/>
              <w:sz w:val="16"/>
              <w:szCs w:val="16"/>
            </w:rPr>
            <w:t xml:space="preserve">pág. </w:t>
          </w:r>
          <w:r w:rsidRPr="00E7668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76686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E7668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84110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E76686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76686">
            <w:rPr>
              <w:rFonts w:ascii="Arial" w:hAnsi="Arial" w:cs="Arial"/>
              <w:sz w:val="16"/>
              <w:szCs w:val="16"/>
            </w:rPr>
            <w:t xml:space="preserve"> / </w:t>
          </w:r>
          <w:r w:rsidRPr="00E7668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76686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E7668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84110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E76686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751ED8" w:rsidRPr="00E76686" w:rsidRDefault="00751ED8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0EF675" wp14:editId="4C119B7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C2F740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D2599"/>
    <w:rsid w:val="001E45DD"/>
    <w:rsid w:val="0025521D"/>
    <w:rsid w:val="002D1AB2"/>
    <w:rsid w:val="003D324F"/>
    <w:rsid w:val="0040683F"/>
    <w:rsid w:val="0055788D"/>
    <w:rsid w:val="00594638"/>
    <w:rsid w:val="00603C39"/>
    <w:rsid w:val="00665F6B"/>
    <w:rsid w:val="00705A52"/>
    <w:rsid w:val="00731451"/>
    <w:rsid w:val="00751ED8"/>
    <w:rsid w:val="00820DCB"/>
    <w:rsid w:val="00841106"/>
    <w:rsid w:val="00892F67"/>
    <w:rsid w:val="00943217"/>
    <w:rsid w:val="0095703A"/>
    <w:rsid w:val="00966E15"/>
    <w:rsid w:val="009A27BA"/>
    <w:rsid w:val="009F6604"/>
    <w:rsid w:val="00A57F92"/>
    <w:rsid w:val="00AF11DB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76686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893393"/>
  <w15:docId w15:val="{15050FCD-1733-4391-A2F3-A5B140E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</cp:lastModifiedBy>
  <cp:revision>2</cp:revision>
  <cp:lastPrinted>2018-06-29T11:07:00Z</cp:lastPrinted>
  <dcterms:created xsi:type="dcterms:W3CDTF">2018-07-05T11:14:00Z</dcterms:created>
  <dcterms:modified xsi:type="dcterms:W3CDTF">2018-07-05T11:14:00Z</dcterms:modified>
</cp:coreProperties>
</file>