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06081A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</w:t>
      </w:r>
      <w:r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 (Ref. i+12-AY</w:t>
      </w:r>
      <w:r w:rsidR="00DD0D0C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2</w:t>
      </w:r>
      <w:r w:rsidR="001642EB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20511</w:t>
      </w:r>
      <w:r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C40B8">
        <w:tc>
          <w:tcPr>
            <w:tcW w:w="2063" w:type="dxa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1642EB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7C299C">
              <w:rPr>
                <w:rFonts w:cs="Arial"/>
                <w:sz w:val="18"/>
                <w:szCs w:val="18"/>
              </w:rPr>
              <w:t>2</w:t>
            </w:r>
            <w:r w:rsidR="001642E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1642EB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DD0D0C">
              <w:rPr>
                <w:rFonts w:cs="Arial"/>
                <w:sz w:val="18"/>
                <w:szCs w:val="18"/>
              </w:rPr>
              <w:t>2</w:t>
            </w:r>
            <w:r w:rsidR="001642E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1642E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1642EB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</w:t>
      </w:r>
      <w:r w:rsidR="009A6CFA">
        <w:rPr>
          <w:rFonts w:cs="Arial"/>
          <w:sz w:val="18"/>
          <w:szCs w:val="18"/>
        </w:rPr>
        <w:t>l p</w:t>
      </w:r>
      <w:r w:rsidR="00AA7112" w:rsidRPr="008B32F4">
        <w:rPr>
          <w:rFonts w:cs="Arial"/>
          <w:sz w:val="18"/>
          <w:szCs w:val="18"/>
        </w:rPr>
        <w:t xml:space="preserve">resente </w:t>
      </w:r>
      <w:r w:rsidR="009A6CFA">
        <w:rPr>
          <w:rFonts w:cs="Arial"/>
          <w:sz w:val="18"/>
          <w:szCs w:val="18"/>
        </w:rPr>
        <w:t xml:space="preserve">programa de ayudas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831"/>
        <w:gridCol w:w="287"/>
      </w:tblGrid>
      <w:tr w:rsidR="00D825AD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94C5C" w:rsidRPr="008B32F4" w:rsidRDefault="00B94C5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E2B6E" w:rsidRPr="008B32F4" w:rsidRDefault="004E2B6E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DD0D0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0D0C" w:rsidRPr="008B32F4" w:rsidRDefault="00DD0D0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032C5" w:rsidRPr="008B32F4" w:rsidRDefault="009032C5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9032C5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9032C5">
              <w:rPr>
                <w:rFonts w:cs="Arial"/>
                <w:sz w:val="18"/>
                <w:szCs w:val="18"/>
              </w:rPr>
              <w:t>Fotocopia del DNI o Pasaporte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DD0D0C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Copia del Permiso de Residencia y del Permiso de Trabajo</w:t>
            </w:r>
            <w:r w:rsidR="009032C5">
              <w:rPr>
                <w:rFonts w:cs="Arial"/>
                <w:sz w:val="18"/>
                <w:szCs w:val="18"/>
              </w:rPr>
              <w:t xml:space="preserve"> (</w:t>
            </w:r>
            <w:r w:rsidRPr="009032C5">
              <w:rPr>
                <w:rFonts w:cs="Arial"/>
                <w:b/>
                <w:i/>
                <w:sz w:val="18"/>
                <w:szCs w:val="18"/>
              </w:rPr>
              <w:t>cuando corresponda</w:t>
            </w:r>
            <w:r w:rsidR="009032C5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</w:t>
      </w:r>
      <w:r w:rsidR="00DD0D0C">
        <w:rPr>
          <w:rFonts w:cs="Arial"/>
          <w:sz w:val="18"/>
          <w:szCs w:val="18"/>
        </w:rPr>
        <w:t>2</w:t>
      </w:r>
      <w:r w:rsidR="001642EB">
        <w:rPr>
          <w:rFonts w:cs="Arial"/>
          <w:sz w:val="18"/>
          <w:szCs w:val="18"/>
        </w:rPr>
        <w:t>2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C" w:rsidRDefault="007C29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1642EB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1642EB">
            <w:rPr>
              <w:rFonts w:cs="Arial"/>
              <w:b/>
              <w:sz w:val="16"/>
              <w:szCs w:val="16"/>
            </w:rPr>
            <w:t>2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1642EB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1642EB">
            <w:rPr>
              <w:rFonts w:cs="Arial"/>
              <w:b/>
              <w:sz w:val="16"/>
              <w:szCs w:val="16"/>
            </w:rPr>
            <w:t>220511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9A6CFA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9A6CFA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84332" id="5 Grupo" o:spid="_x0000_s1026" style="position:absolute;margin-left:0;margin-top:28.35pt;width:517.9pt;height:37.7pt;z-index:25165670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4E2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2EB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6CFA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19DBEB55-7A09-4BCB-8884-603999F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fvalero</cp:lastModifiedBy>
  <cp:revision>1</cp:revision>
  <cp:lastPrinted>2019-01-15T13:58:00Z</cp:lastPrinted>
  <dcterms:created xsi:type="dcterms:W3CDTF">2021-04-05T05:43:00Z</dcterms:created>
  <dcterms:modified xsi:type="dcterms:W3CDTF">2022-04-20T12:24:00Z</dcterms:modified>
</cp:coreProperties>
</file>